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6B3" w:rsidRPr="00EB06B3" w:rsidRDefault="00EB06B3" w:rsidP="00EB06B3">
      <w:pPr>
        <w:rPr>
          <w:b/>
        </w:rPr>
      </w:pPr>
      <w:r w:rsidRPr="00EB06B3">
        <w:rPr>
          <w:b/>
        </w:rPr>
        <w:t>Работа с текстом. Перепишите. Пропущенные орфограммы объясните. Расставьте запятые. Все однородные члены подчеркните. Выделенное предложение разберите</w:t>
      </w:r>
      <w:r>
        <w:rPr>
          <w:b/>
        </w:rPr>
        <w:t xml:space="preserve"> (4).</w:t>
      </w:r>
    </w:p>
    <w:p w:rsidR="00EB06B3" w:rsidRPr="00EB06B3" w:rsidRDefault="00EB06B3" w:rsidP="00EB06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   </w:t>
      </w:r>
      <w:r w:rsidRPr="00EB06B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Все   и день  и природа  великолепно.</w:t>
      </w:r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Солнце не </w:t>
      </w:r>
      <w:proofErr w:type="spell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</w:t>
      </w:r>
      <w:proofErr w:type="spellEnd"/>
      <w:proofErr w:type="gram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 а только греет и окрашивает в </w:t>
      </w:r>
      <w:proofErr w:type="spell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бе</w:t>
      </w:r>
      <w:proofErr w:type="spell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..конечно разнообразные цвета желтеющую и краснеющую зелень леса. Деревья сверху донизу </w:t>
      </w:r>
      <w:proofErr w:type="spell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униз</w:t>
      </w:r>
      <w:proofErr w:type="gram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proofErr w:type="gram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нн,н</w:t>
      </w:r>
      <w:proofErr w:type="spell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spell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spell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разноцветными листьями  ж...</w:t>
      </w:r>
      <w:proofErr w:type="spell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лтыми</w:t>
      </w:r>
      <w:proofErr w:type="spell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оранжевыми  красноватыми и (ярко)красными. Тихо кругом  в глубине леса на поляне. Слышно лишь  как ж..</w:t>
      </w:r>
      <w:proofErr w:type="gram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тый</w:t>
      </w:r>
      <w:proofErr w:type="spell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лист  отделившись от ветки  уже (не) питающей его своими соками  падает и задевает другие листья  еще (не) упавшие  но уже пожелтевшие. Они уст</w:t>
      </w:r>
      <w:proofErr w:type="gram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лают всю землю.</w:t>
      </w:r>
    </w:p>
    <w:p w:rsidR="00EB06B3" w:rsidRPr="00EB06B3" w:rsidRDefault="00EB06B3" w:rsidP="00EB06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Куда девались птицы  </w:t>
      </w:r>
      <w:proofErr w:type="spell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</w:t>
      </w:r>
      <w:proofErr w:type="spell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spell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вающие</w:t>
      </w:r>
      <w:proofErr w:type="spell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proofErr w:type="spell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gram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spell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ри</w:t>
      </w:r>
      <w:proofErr w:type="spell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? Все прошло  зам</w:t>
      </w:r>
      <w:proofErr w:type="gram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spellStart"/>
      <w:proofErr w:type="gram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рло</w:t>
      </w:r>
      <w:proofErr w:type="spell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как зам..</w:t>
      </w:r>
      <w:proofErr w:type="spell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рает</w:t>
      </w:r>
      <w:proofErr w:type="spell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этот </w:t>
      </w:r>
      <w:proofErr w:type="spell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spell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spell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рох</w:t>
      </w:r>
      <w:proofErr w:type="spell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падающего листа. (Высоко</w:t>
      </w:r>
      <w:proofErr w:type="gram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)в</w:t>
      </w:r>
      <w:proofErr w:type="gram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ысоко в </w:t>
      </w:r>
      <w:proofErr w:type="spell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голубом</w:t>
      </w:r>
      <w:proofErr w:type="spell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небе длинной лома(</w:t>
      </w:r>
      <w:proofErr w:type="spell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н,нн</w:t>
      </w:r>
      <w:proofErr w:type="spell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)ой линией летят птицы. И птицы  и осенний говор природы  и грезы уходят в невозвратное прошлое. Воротятся опять и птицы  и весенний говор </w:t>
      </w:r>
      <w:proofErr w:type="gramStart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природы</w:t>
      </w:r>
      <w:proofErr w:type="gramEnd"/>
      <w:r w:rsidRPr="00EB0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это будет не тот говор  не те птицы. А грезы не воротятся. (130 слов)</w:t>
      </w:r>
    </w:p>
    <w:p w:rsidR="00EB06B3" w:rsidRPr="00EB06B3" w:rsidRDefault="00EB06B3" w:rsidP="00EB06B3"/>
    <w:p w:rsidR="000E1BE3" w:rsidRDefault="000E1BE3"/>
    <w:sectPr w:rsidR="000E1BE3" w:rsidSect="00D73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B06B3"/>
    <w:rsid w:val="000E1BE3"/>
    <w:rsid w:val="00EB0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2021-02-16T03:28:00Z</dcterms:created>
  <dcterms:modified xsi:type="dcterms:W3CDTF">2021-02-16T03:37:00Z</dcterms:modified>
</cp:coreProperties>
</file>